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01501E" w:rsidTr="0001501E">
        <w:tc>
          <w:tcPr>
            <w:tcW w:w="4785" w:type="dxa"/>
          </w:tcPr>
          <w:p w:rsidR="0001501E" w:rsidRDefault="0001501E" w:rsidP="0001501E">
            <w:pPr>
              <w:ind w:right="-28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94615</wp:posOffset>
                  </wp:positionH>
                  <wp:positionV relativeFrom="margin">
                    <wp:posOffset>2540</wp:posOffset>
                  </wp:positionV>
                  <wp:extent cx="2663190" cy="2665095"/>
                  <wp:effectExtent l="19050" t="0" r="3810" b="0"/>
                  <wp:wrapSquare wrapText="bothSides"/>
                  <wp:docPr id="2" name="Рисунок 3" descr="59 фестивалей 59 реги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59 фестивалей 59 реги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190" cy="266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4" w:type="dxa"/>
          </w:tcPr>
          <w:p w:rsidR="0001501E" w:rsidRPr="0001501E" w:rsidRDefault="0001501E" w:rsidP="0001501E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01501E" w:rsidRDefault="0001501E" w:rsidP="0001501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6230B" w:rsidRPr="000234FC" w:rsidRDefault="00D6230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ПОЛОЖЕНИЕ</w:t>
      </w:r>
    </w:p>
    <w:p w:rsidR="00C81DDB" w:rsidRPr="000234FC" w:rsidRDefault="00D6230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="00476407"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234FC" w:rsidRPr="000234FC">
        <w:rPr>
          <w:rFonts w:ascii="Times New Roman" w:hAnsi="Times New Roman"/>
          <w:b/>
          <w:sz w:val="24"/>
          <w:szCs w:val="24"/>
        </w:rPr>
        <w:t>фольклорном</w:t>
      </w:r>
      <w:r w:rsidR="00C81DDB"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E434A" w:rsidRPr="000234FC">
        <w:rPr>
          <w:rFonts w:ascii="Times New Roman" w:hAnsi="Times New Roman" w:cs="Times New Roman"/>
          <w:b/>
          <w:sz w:val="24"/>
          <w:szCs w:val="24"/>
        </w:rPr>
        <w:t>фестивале-празднике</w:t>
      </w:r>
      <w:r w:rsidR="00C81DDB" w:rsidRPr="000234FC">
        <w:rPr>
          <w:rFonts w:ascii="Times New Roman" w:hAnsi="Times New Roman" w:cs="Times New Roman"/>
          <w:b/>
          <w:sz w:val="24"/>
          <w:szCs w:val="24"/>
        </w:rPr>
        <w:t xml:space="preserve"> народного творчества</w:t>
      </w:r>
    </w:p>
    <w:p w:rsidR="00D6230B" w:rsidRPr="000234FC" w:rsidRDefault="00C81DD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4FC">
        <w:rPr>
          <w:rFonts w:ascii="Times New Roman" w:hAnsi="Times New Roman" w:cs="Times New Roman"/>
          <w:b/>
          <w:sz w:val="24"/>
          <w:szCs w:val="24"/>
        </w:rPr>
        <w:t>«</w:t>
      </w:r>
      <w:r w:rsidRPr="000234FC">
        <w:rPr>
          <w:rFonts w:ascii="Times New Roman" w:hAnsi="Times New Roman"/>
          <w:b/>
          <w:sz w:val="24"/>
          <w:szCs w:val="24"/>
        </w:rPr>
        <w:t xml:space="preserve">Балалайка - </w:t>
      </w:r>
      <w:r w:rsidRPr="000234FC">
        <w:rPr>
          <w:rFonts w:ascii="Times New Roman" w:hAnsi="Times New Roman"/>
          <w:b/>
          <w:sz w:val="24"/>
          <w:szCs w:val="24"/>
          <w:lang w:val="en-US"/>
        </w:rPr>
        <w:t>metal</w:t>
      </w:r>
      <w:r w:rsidRPr="000234FC">
        <w:rPr>
          <w:rFonts w:ascii="Times New Roman" w:hAnsi="Times New Roman" w:cs="Times New Roman"/>
          <w:b/>
          <w:sz w:val="24"/>
          <w:szCs w:val="24"/>
        </w:rPr>
        <w:t>»</w:t>
      </w:r>
    </w:p>
    <w:p w:rsidR="002C38E7" w:rsidRPr="008D2020" w:rsidRDefault="00D6230B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D6230B" w:rsidRPr="008D2020" w:rsidRDefault="00D6230B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23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Фольклорный</w:t>
      </w:r>
      <w:r w:rsidR="00E568EB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DDB" w:rsidRPr="008D2020">
        <w:rPr>
          <w:rFonts w:ascii="Times New Roman" w:hAnsi="Times New Roman" w:cs="Times New Roman"/>
          <w:sz w:val="24"/>
          <w:szCs w:val="24"/>
        </w:rPr>
        <w:t>фестиваль-</w:t>
      </w:r>
      <w:r w:rsidR="00C81DDB" w:rsidRPr="0001501E">
        <w:rPr>
          <w:rFonts w:ascii="Times New Roman" w:hAnsi="Times New Roman" w:cs="Times New Roman"/>
          <w:sz w:val="24"/>
          <w:szCs w:val="24"/>
        </w:rPr>
        <w:t>праздник</w:t>
      </w:r>
      <w:r w:rsidR="00C81DDB" w:rsidRPr="008D2020">
        <w:rPr>
          <w:rFonts w:ascii="Times New Roman" w:hAnsi="Times New Roman" w:cs="Times New Roman"/>
          <w:sz w:val="24"/>
          <w:szCs w:val="24"/>
        </w:rPr>
        <w:t xml:space="preserve"> народного творчества «</w:t>
      </w:r>
      <w:r w:rsidR="00C81DDB" w:rsidRPr="008D2020">
        <w:rPr>
          <w:rFonts w:ascii="Times New Roman" w:hAnsi="Times New Roman"/>
          <w:sz w:val="24"/>
          <w:szCs w:val="24"/>
        </w:rPr>
        <w:t xml:space="preserve">Балалайка - </w:t>
      </w:r>
      <w:r w:rsidR="00C81DDB" w:rsidRPr="008D2020">
        <w:rPr>
          <w:rFonts w:ascii="Times New Roman" w:hAnsi="Times New Roman"/>
          <w:sz w:val="24"/>
          <w:szCs w:val="24"/>
          <w:lang w:val="en-US"/>
        </w:rPr>
        <w:t>metal</w:t>
      </w:r>
      <w:r w:rsidR="00C81DDB" w:rsidRPr="008D2020">
        <w:rPr>
          <w:rFonts w:ascii="Times New Roman" w:hAnsi="Times New Roman" w:cs="Times New Roman"/>
          <w:sz w:val="24"/>
          <w:szCs w:val="24"/>
        </w:rPr>
        <w:t xml:space="preserve">» </w:t>
      </w:r>
      <w:r w:rsidR="002C38E7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Фестиваль)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2C38E7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E568EB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</w:t>
      </w:r>
      <w:r w:rsidR="00927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«59 фестивалей 59 региона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6230B" w:rsidRPr="008D2020" w:rsidRDefault="002C38E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D6230B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.Учредители и организаторы:</w:t>
      </w:r>
    </w:p>
    <w:p w:rsidR="00D6230B" w:rsidRPr="008D2020" w:rsidRDefault="00D6230B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-Министерство культуры, молодежной политики и массовых коммуникаций Пермского края;</w:t>
      </w:r>
    </w:p>
    <w:p w:rsidR="00D6230B" w:rsidRPr="008D2020" w:rsidRDefault="00D6230B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-КГАУК «Пермский дом народного творчества»;</w:t>
      </w:r>
    </w:p>
    <w:p w:rsidR="006D14B1" w:rsidRPr="008D2020" w:rsidRDefault="00D6230B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6407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«ЛКДЦ».</w:t>
      </w:r>
      <w:r w:rsidR="002742A1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2A1" w:rsidRPr="008D2020" w:rsidRDefault="004B1409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2742A1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25E8B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задачи:</w:t>
      </w:r>
    </w:p>
    <w:p w:rsidR="006D14B1" w:rsidRPr="008D2020" w:rsidRDefault="00D25E8B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77549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D14B1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ропаганда русск</w:t>
      </w:r>
      <w:r w:rsidR="00A76CDC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6D14B1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</w:t>
      </w:r>
      <w:r w:rsidR="00A76CDC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6D14B1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инструмент</w:t>
      </w:r>
      <w:r w:rsidR="00A76CDC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E568EB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, повышение престижа балалайки;</w:t>
      </w:r>
    </w:p>
    <w:p w:rsidR="00D25E8B" w:rsidRPr="008D2020" w:rsidRDefault="00D25E8B" w:rsidP="00A7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сохранение лучших традиций музыкального исполнительского искусства;</w:t>
      </w:r>
    </w:p>
    <w:p w:rsidR="00D25E8B" w:rsidRPr="008D2020" w:rsidRDefault="00D25E8B" w:rsidP="00A7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популяризация исполнительства на балалайке в молодёжной сфере;</w:t>
      </w:r>
    </w:p>
    <w:p w:rsidR="006D14B1" w:rsidRPr="008D2020" w:rsidRDefault="00D25E8B" w:rsidP="00A7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выявление и поддержка одарённых</w:t>
      </w:r>
      <w:r w:rsidR="00A76CDC" w:rsidRPr="008D2020">
        <w:rPr>
          <w:rFonts w:ascii="Times New Roman" w:hAnsi="Times New Roman" w:cs="Times New Roman"/>
          <w:sz w:val="24"/>
          <w:szCs w:val="24"/>
        </w:rPr>
        <w:t xml:space="preserve"> юных исполнителей на балалайке.</w:t>
      </w:r>
    </w:p>
    <w:p w:rsidR="002742A1" w:rsidRPr="008D2020" w:rsidRDefault="002742A1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2.Сроки </w:t>
      </w:r>
      <w:r w:rsidR="00EC2891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место </w:t>
      </w: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="00EC2891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Фестиваля</w:t>
      </w:r>
    </w:p>
    <w:p w:rsidR="002742A1" w:rsidRPr="008D2020" w:rsidRDefault="00B66202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</w:t>
      </w:r>
      <w:r w:rsidR="006F5E52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ноября</w:t>
      </w:r>
      <w:r w:rsidR="00EC2891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</w:t>
      </w:r>
      <w:r w:rsidR="00EC2891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Пермский край, г. Лысьва, ул. Проспект Победы, 112.</w:t>
      </w:r>
    </w:p>
    <w:p w:rsidR="002742A1" w:rsidRPr="008D2020" w:rsidRDefault="002742A1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2A1" w:rsidRPr="008D2020" w:rsidRDefault="00AC62F8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568EB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434A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к</w:t>
      </w:r>
      <w:r w:rsidR="002742A1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 w:rsidR="00E568EB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 программы Фестиваля</w:t>
      </w:r>
      <w:r w:rsidR="00F37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0E23" w:rsidRPr="008D2020" w:rsidRDefault="00E568EB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Конкурс </w:t>
      </w:r>
      <w:r w:rsidRPr="008D2020">
        <w:rPr>
          <w:rFonts w:ascii="Times New Roman" w:hAnsi="Times New Roman" w:cs="Times New Roman"/>
          <w:sz w:val="24"/>
          <w:szCs w:val="24"/>
        </w:rPr>
        <w:t>музыкального исполнительского искусства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Балалайка-</w:t>
      </w:r>
      <w:r w:rsidRPr="008D202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metal</w:t>
      </w:r>
      <w:r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 </w:t>
      </w:r>
    </w:p>
    <w:p w:rsidR="00CC0E23" w:rsidRPr="008D2020" w:rsidRDefault="00C7203E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«Отборочный»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37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</w:t>
      </w:r>
      <w:r w:rsidR="0001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видео приложениями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015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 октября</w:t>
      </w:r>
      <w:r w:rsidR="00CC0E23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1</w:t>
      </w:r>
      <w:r w:rsidR="00015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C0E23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2020г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6D14B1" w:rsidRPr="008D2020" w:rsidRDefault="00C7203E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«Финал» </w:t>
      </w:r>
      <w:r w:rsidR="00CC0E23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ноября 2020г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E23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C6373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(Приложение</w:t>
      </w:r>
      <w:r w:rsidR="008D2020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C6373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CC0E23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7670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568EB" w:rsidRPr="008D2020" w:rsidRDefault="007670AD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частушек</w:t>
      </w:r>
      <w:r w:rsidR="0031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«Балалаечка играет, балалаечка поёт»</w:t>
      </w:r>
      <w:r w:rsidR="002E20F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0F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</w:t>
      </w:r>
      <w:r w:rsidR="002E20FE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 октября</w:t>
      </w:r>
      <w:r w:rsidR="002E20FE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E20FE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2020г. 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</w:t>
      </w:r>
      <w:r w:rsidR="00CC0E23" w:rsidRPr="007C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CC0E23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2020г.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A5E" w:rsidRPr="008D2020" w:rsidRDefault="002E20FE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C637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8C637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фотографий</w:t>
      </w:r>
      <w:r w:rsidR="00C7203E" w:rsidRPr="00C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03E" w:rsidRPr="00C7203E">
        <w:rPr>
          <w:rFonts w:ascii="Times New Roman" w:hAnsi="Times New Roman" w:cs="Times New Roman"/>
          <w:sz w:val="24"/>
          <w:szCs w:val="24"/>
        </w:rPr>
        <w:t>«Ох, уж эта балаЛАЙКа!»</w:t>
      </w:r>
      <w:r w:rsidR="008C6373" w:rsidRPr="00C72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работ </w:t>
      </w: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767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 октября</w:t>
      </w: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1</w:t>
      </w:r>
      <w:r w:rsidR="00A76CDC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</w:t>
      </w:r>
      <w:r w:rsidR="00CC0E23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2020г</w:t>
      </w:r>
      <w:r w:rsidR="00B6209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9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7C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CC0E23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2020г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5A5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A5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67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4B1" w:rsidRPr="008D2020" w:rsidRDefault="00AC62F8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1A5B2A" w:rsidRPr="008D2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45A5E" w:rsidRPr="008D2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 Фестиваля</w:t>
      </w:r>
    </w:p>
    <w:p w:rsidR="00C81DDB" w:rsidRPr="008D2020" w:rsidRDefault="00E45A5E" w:rsidP="00A76C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13.30 </w:t>
      </w:r>
      <w:r w:rsidR="00C82057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(фойе 1 этажа)</w:t>
      </w:r>
    </w:p>
    <w:p w:rsidR="00C81DDB" w:rsidRPr="008D2020" w:rsidRDefault="00C81DDB" w:rsidP="00A76C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нтерактивн</w:t>
      </w: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ая 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площад</w:t>
      </w: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 «Балаганчик» (</w:t>
      </w:r>
      <w:r w:rsidRPr="008D2020">
        <w:rPr>
          <w:rFonts w:ascii="Times New Roman" w:hAnsi="Times New Roman"/>
          <w:i/>
          <w:sz w:val="24"/>
          <w:szCs w:val="24"/>
          <w:shd w:val="clear" w:color="auto" w:fill="FFFFFF"/>
        </w:rPr>
        <w:t>возможность сыграть на балалайке, раскрасить арт</w:t>
      </w:r>
      <w:r w:rsidR="00C82057" w:rsidRPr="008D2020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8D202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объект «Балалайка - Гулливер»)</w:t>
      </w:r>
      <w:r w:rsidR="007670AD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C81DDB" w:rsidRPr="008D2020" w:rsidRDefault="008C637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Мастер-классы от н</w:t>
      </w:r>
      <w:r w:rsidR="00C81DDB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ародных мастеров Прика</w:t>
      </w:r>
      <w:r w:rsidR="00C82057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C81DDB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ья</w:t>
      </w:r>
      <w:r w:rsidR="00C82057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D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</w:t>
      </w:r>
      <w:r w:rsidR="00C82057" w:rsidRPr="008D20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бвинская роспись, роспись по эмали, спилопластика, резьба по дереву)</w:t>
      </w:r>
      <w:r w:rsidR="00767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82057" w:rsidRPr="008D2020" w:rsidRDefault="00C8205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Открытие фотовыставки </w:t>
      </w:r>
      <w:r w:rsidRPr="00C7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C7203E" w:rsidRPr="00C7203E">
        <w:rPr>
          <w:rFonts w:ascii="Times New Roman" w:hAnsi="Times New Roman" w:cs="Times New Roman"/>
          <w:sz w:val="24"/>
          <w:szCs w:val="24"/>
        </w:rPr>
        <w:t>Ох, уж эта балаЛАЙКа!</w:t>
      </w:r>
      <w:r w:rsidRPr="00C720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7670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45A5E" w:rsidRPr="008D2020" w:rsidRDefault="00C8205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ыставка-продажа продукции </w:t>
      </w:r>
      <w:r w:rsidR="00C720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Лысьвенского эмалированного завода.</w:t>
      </w:r>
    </w:p>
    <w:p w:rsidR="00C82057" w:rsidRPr="008D2020" w:rsidRDefault="00E45A5E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14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14.00</w:t>
      </w:r>
      <w:r w:rsidR="00C82057"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C82057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(концертный зал)</w:t>
      </w:r>
    </w:p>
    <w:p w:rsidR="00C82057" w:rsidRPr="008D2020" w:rsidRDefault="00C8205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Открытие Фестиваля </w:t>
      </w:r>
    </w:p>
    <w:p w:rsidR="00C82057" w:rsidRPr="008D2020" w:rsidRDefault="00C8205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E45A5E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онкурсная программа </w:t>
      </w:r>
      <w:r w:rsidR="00E45A5E"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Балалайка-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metal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</w:p>
    <w:p w:rsidR="00C82057" w:rsidRPr="008D2020" w:rsidRDefault="00AC1495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Антракт</w:t>
      </w:r>
      <w:r w:rsidR="00C82057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(фойе 1 этажа)</w:t>
      </w:r>
    </w:p>
    <w:p w:rsidR="00E45A5E" w:rsidRPr="008D2020" w:rsidRDefault="00C8205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ыступление народного ансамбля русской и казачьей песни «Иван-да-Марья» </w:t>
      </w:r>
    </w:p>
    <w:p w:rsidR="00C82057" w:rsidRPr="008D2020" w:rsidRDefault="00AC1495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14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6.00</w:t>
      </w:r>
      <w:r w:rsidR="008A6E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C82057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(концертный зал)</w:t>
      </w:r>
    </w:p>
    <w:p w:rsidR="00E45A5E" w:rsidRPr="008D2020" w:rsidRDefault="00C8205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аграждение победителей </w:t>
      </w:r>
      <w:r w:rsidR="00C720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открытых конкурсных программ 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Фестиваля</w:t>
      </w:r>
    </w:p>
    <w:p w:rsidR="00E45A5E" w:rsidRPr="008D2020" w:rsidRDefault="00C7203E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Выступление приглашенного </w:t>
      </w:r>
      <w:r w:rsidR="00C82057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E45A5E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E45A5E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Фестиваля</w:t>
      </w:r>
    </w:p>
    <w:p w:rsidR="002742A1" w:rsidRPr="008D2020" w:rsidRDefault="00E45A5E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742A1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.Прочее</w:t>
      </w:r>
    </w:p>
    <w:p w:rsidR="002742A1" w:rsidRPr="008D2020" w:rsidRDefault="002742A1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Организаторы:</w:t>
      </w:r>
    </w:p>
    <w:p w:rsidR="002742A1" w:rsidRPr="008D2020" w:rsidRDefault="002742A1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-оставляют за собой право частично изменить концепцию проведения </w:t>
      </w:r>
      <w:r w:rsidR="004B2C0F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A52" w:rsidRDefault="002742A1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-обладают исключительными авторскими правами на проведение мероприятия.</w:t>
      </w: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95" w:rsidRPr="008D2020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A52" w:rsidRPr="008D2020" w:rsidRDefault="005D0A52" w:rsidP="00CC0E23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1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ПОЛОЖЕНИЕ</w:t>
      </w:r>
    </w:p>
    <w:p w:rsidR="00543E05" w:rsidRPr="008D2020" w:rsidRDefault="00543E05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 </w:t>
      </w:r>
      <w:r w:rsidR="00CC0E23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конкурс</w:t>
      </w:r>
      <w:r w:rsidR="00EE434A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r w:rsidR="00CC0E23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музыкального исполнительного искусства «Балалайка-</w:t>
      </w: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metal</w:t>
      </w:r>
      <w:r w:rsidR="00CC0E23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 рамках</w:t>
      </w:r>
      <w:r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фольклорного</w:t>
      </w: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фестиваля-</w:t>
      </w:r>
      <w:r w:rsidRPr="00D86C45">
        <w:rPr>
          <w:rFonts w:ascii="Times New Roman" w:hAnsi="Times New Roman" w:cs="Times New Roman"/>
          <w:b/>
          <w:i/>
          <w:sz w:val="24"/>
          <w:szCs w:val="24"/>
        </w:rPr>
        <w:t>праздника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 народного творчества</w:t>
      </w:r>
    </w:p>
    <w:p w:rsidR="00543E05" w:rsidRPr="008D2020" w:rsidRDefault="00543E05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8D2020">
        <w:rPr>
          <w:rFonts w:ascii="Times New Roman" w:hAnsi="Times New Roman"/>
          <w:b/>
          <w:i/>
          <w:sz w:val="24"/>
          <w:szCs w:val="24"/>
        </w:rPr>
        <w:t xml:space="preserve">Балалайка - </w:t>
      </w:r>
      <w:r w:rsidRPr="008D2020">
        <w:rPr>
          <w:rFonts w:ascii="Times New Roman" w:hAnsi="Times New Roman"/>
          <w:b/>
          <w:i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CC0E23" w:rsidRPr="008D2020" w:rsidRDefault="000234FC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фольклорного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8D2020">
        <w:rPr>
          <w:rFonts w:ascii="Times New Roman" w:hAnsi="Times New Roman" w:cs="Times New Roman"/>
          <w:sz w:val="24"/>
          <w:szCs w:val="24"/>
        </w:rPr>
        <w:t>фестиваля-праздника народного творчества «</w:t>
      </w:r>
      <w:r w:rsidR="00CC0E23" w:rsidRPr="008D2020">
        <w:rPr>
          <w:rFonts w:ascii="Times New Roman" w:hAnsi="Times New Roman"/>
          <w:sz w:val="24"/>
          <w:szCs w:val="24"/>
        </w:rPr>
        <w:t xml:space="preserve">Балалайка - </w:t>
      </w:r>
      <w:r w:rsidR="00CC0E23" w:rsidRPr="008D2020">
        <w:rPr>
          <w:rFonts w:ascii="Times New Roman" w:hAnsi="Times New Roman"/>
          <w:sz w:val="24"/>
          <w:szCs w:val="24"/>
          <w:lang w:val="en-US"/>
        </w:rPr>
        <w:t>metal</w:t>
      </w:r>
      <w:r w:rsidR="00CC0E23" w:rsidRPr="008D2020">
        <w:rPr>
          <w:rFonts w:ascii="Times New Roman" w:hAnsi="Times New Roman" w:cs="Times New Roman"/>
          <w:sz w:val="24"/>
          <w:szCs w:val="24"/>
        </w:rPr>
        <w:t xml:space="preserve">» 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проводится в рамках краевого проекта «59 фестивалей в 59 регионе».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2.Участники Конкурса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</w:t>
      </w: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самодеятельные артисты, учащиеся музыкальных школ и студий, профессиональные исполнители, как индивидуально, так и с </w:t>
      </w:r>
      <w:r w:rsidR="000234FC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аккомпане</w:t>
      </w:r>
      <w:r w:rsidR="000234FC">
        <w:rPr>
          <w:rFonts w:ascii="Times New Roman" w:hAnsi="Times New Roman" w:cs="Times New Roman"/>
          <w:sz w:val="24"/>
          <w:szCs w:val="24"/>
          <w:shd w:val="clear" w:color="auto" w:fill="FFFFFF"/>
        </w:rPr>
        <w:t>ментом</w:t>
      </w: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 же коллективы народных инструментов.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3.Условия проведения Конкурса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 в 2 этапа:</w:t>
      </w:r>
    </w:p>
    <w:p w:rsidR="008A6E95" w:rsidRDefault="00D86C45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этап «Отборочный»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0E23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 октября</w:t>
      </w:r>
      <w:r w:rsidR="00CC0E23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C0E23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2020г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Участники Конкурса отправляют на электронный адрес </w:t>
      </w:r>
      <w:hyperlink r:id="rId9" w:history="1">
        <w:r w:rsidR="00CC0E23"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mari.mamaeva.91@mail.ru</w:t>
        </w:r>
      </w:hyperlink>
      <w:r w:rsidR="00C7203E">
        <w:t xml:space="preserve"> 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заявку и видео с выступлением участника. </w:t>
      </w:r>
      <w:r w:rsidR="00CC0E23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предоставляется свободный выбор произведения, не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более </w:t>
      </w:r>
      <w:r w:rsidR="008A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 Критерии оценки 1 этапа – качество</w:t>
      </w:r>
      <w:r w:rsidR="007C7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(исполнительский уровень, соответствующий возрастной категории)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эмоциональность исполнения. 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Итоги 1 этапа будут высланы всем участникам Конкурса по электронной почте, указанной в заявке </w:t>
      </w:r>
      <w:r w:rsidR="00D86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15</w:t>
      </w: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2020г. 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заявки</w:t>
      </w:r>
    </w:p>
    <w:tbl>
      <w:tblPr>
        <w:tblW w:w="9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"/>
        <w:gridCol w:w="7034"/>
        <w:gridCol w:w="1787"/>
      </w:tblGrid>
      <w:tr w:rsidR="00CC0E23" w:rsidRPr="008D2020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Default="00CC0E23" w:rsidP="00A76CDC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участника \ название и ФИО руководителя коллектива</w:t>
            </w:r>
          </w:p>
          <w:p w:rsidR="00AD4E59" w:rsidRPr="008D2020" w:rsidRDefault="00AD4E59" w:rsidP="00A76CDC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23" w:rsidRPr="008D2020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телефон, e-mail участника/коллектива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8D2020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8D2020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8D2020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Необходимое количество микрофонов, наличие оборудования (стойка для микрофона, стул и т.д.)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2 этап «Финал»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ноября 2020 года в 14.00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Пермский край,</w:t>
      </w:r>
      <w:r w:rsidR="00D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Лысьва, ул. Проспект Победы, 112. 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Номинации Конкурса</w:t>
      </w:r>
    </w:p>
    <w:p w:rsidR="00CC0E23" w:rsidRPr="008D2020" w:rsidRDefault="00CC0E23" w:rsidP="00A76CD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«Балалайка - народная» 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Без возрастных ограничений</w:t>
      </w:r>
    </w:p>
    <w:p w:rsidR="00CC0E23" w:rsidRPr="008D2020" w:rsidRDefault="00CC0E23" w:rsidP="00A76CDC">
      <w:pPr>
        <w:pStyle w:val="a7"/>
        <w:numPr>
          <w:ilvl w:val="0"/>
          <w:numId w:val="15"/>
        </w:numPr>
        <w:shd w:val="clear" w:color="auto" w:fill="FFFFFF"/>
        <w:spacing w:before="24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«Балалайка - классическая» </w:t>
      </w:r>
    </w:p>
    <w:p w:rsidR="00CC0E23" w:rsidRPr="008D2020" w:rsidRDefault="00CC0E23" w:rsidP="00A76CDC">
      <w:pPr>
        <w:pStyle w:val="a7"/>
        <w:shd w:val="clear" w:color="auto" w:fill="FFFFFF"/>
        <w:spacing w:before="240"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Возрастные категории: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11 – 13 лет 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14 – 15 лет 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16 – 17 лет  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18 +</w:t>
      </w:r>
    </w:p>
    <w:p w:rsidR="00CC0E23" w:rsidRPr="008D2020" w:rsidRDefault="00CC0E23" w:rsidP="00A76CDC">
      <w:pPr>
        <w:pStyle w:val="a7"/>
        <w:numPr>
          <w:ilvl w:val="0"/>
          <w:numId w:val="15"/>
        </w:numPr>
        <w:shd w:val="clear" w:color="auto" w:fill="FFFFFF"/>
        <w:spacing w:before="24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lastRenderedPageBreak/>
        <w:t xml:space="preserve">«Балалайка - модерн» 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Возрастная категория: 14+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выступления участников в каждой номинации не должна превышать 10 минут. Конкурсанты могут принять участие во всех номинациях.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участникам предоставляется свободный выбор программы.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Приветствуется наличие сценического костюма, в соответствии с номинацией.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необходимости использования фонограммы, запись принимается на цифровых носителях. 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В состав жюри Конкурса входят специалисты в области инструментальной музыки.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4.Награждение участников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Конкурса получают сертификат Участника Фестиваля. 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 этапа «Финал» определяется победитель в каждой номинации, победители награждаются призами и подарками. Жюри имеет право присуждать дополнительные призы.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5.Дополнительная информация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бесплатное. Питание участников конкурса за счет организаторов. Транспортные расходы за счет участников Конкурса.  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Программа участников Конкурса</w:t>
      </w:r>
    </w:p>
    <w:p w:rsidR="00CC0E23" w:rsidRPr="00D86C45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12.00 – 13.00 – регистрация </w:t>
      </w:r>
      <w:r w:rsidR="003C611B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финалистов конкурса</w:t>
      </w:r>
      <w:r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, кофе-</w:t>
      </w:r>
      <w:r w:rsidRPr="00D86C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time</w:t>
      </w:r>
    </w:p>
    <w:p w:rsidR="00CC0E23" w:rsidRPr="00D86C45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12.00 – 13.30 – репетиции</w:t>
      </w:r>
    </w:p>
    <w:p w:rsidR="00CC0E23" w:rsidRPr="00D86C4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14.00 </w:t>
      </w:r>
      <w:r w:rsidR="00CC0E23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– открытие и конкурсная программа Фестиваля</w:t>
      </w:r>
    </w:p>
    <w:p w:rsidR="00CC0E23" w:rsidRPr="00D86C4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14.30 – 15.3</w:t>
      </w:r>
      <w:r w:rsidR="00CC0E23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– обед </w:t>
      </w:r>
    </w:p>
    <w:p w:rsidR="00CC0E23" w:rsidRPr="00D86C45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15.30 – </w:t>
      </w:r>
      <w:r w:rsidR="00D86C45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 с хедлайнером Фестиваля</w:t>
      </w:r>
    </w:p>
    <w:p w:rsidR="00CC0E23" w:rsidRPr="00D86C45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="00D86C45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подведение итогов, </w:t>
      </w:r>
      <w:r w:rsidR="00CC0E23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награждение победителей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86C45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концерт хедлайнера Фестиваля</w:t>
      </w:r>
    </w:p>
    <w:p w:rsidR="007C71A4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18.00 – отъезд участников</w:t>
      </w:r>
      <w:r w:rsidR="007C7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6CDC" w:rsidRDefault="00A76CDC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Куратор Конкурса Мария Мамаева, тел. 8 951 95 25</w:t>
      </w:r>
      <w:r w:rsidR="00AC14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117</w:t>
      </w: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Pr="008D2020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434A" w:rsidRPr="008D2020" w:rsidRDefault="00EE434A" w:rsidP="00696B44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43E05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05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E434A" w:rsidRPr="008D2020" w:rsidRDefault="00EE434A" w:rsidP="00696B44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543E05" w:rsidRPr="008D2020" w:rsidRDefault="008C6373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EE434A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конкурсе 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частушек</w:t>
      </w:r>
      <w:r w:rsidR="00EE434A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28E6">
        <w:rPr>
          <w:rFonts w:ascii="Times New Roman" w:hAnsi="Times New Roman" w:cs="Times New Roman"/>
          <w:b/>
          <w:i/>
          <w:sz w:val="24"/>
          <w:szCs w:val="24"/>
        </w:rPr>
        <w:t xml:space="preserve">«Балалаечка играет, балалаечка поет» </w:t>
      </w:r>
      <w:r w:rsidR="00543E05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рамках</w:t>
      </w:r>
      <w:r w:rsidR="00543E05"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фольклорного</w:t>
      </w:r>
      <w:r w:rsidR="00543E05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>фестиваля-праздника народного творчества</w:t>
      </w:r>
      <w:r w:rsidR="00AD4E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43E05" w:rsidRPr="008D2020">
        <w:rPr>
          <w:rFonts w:ascii="Times New Roman" w:hAnsi="Times New Roman"/>
          <w:b/>
          <w:i/>
          <w:sz w:val="24"/>
          <w:szCs w:val="24"/>
        </w:rPr>
        <w:t xml:space="preserve">Балалайка - </w:t>
      </w:r>
      <w:r w:rsidR="00543E05" w:rsidRPr="008D2020">
        <w:rPr>
          <w:rFonts w:ascii="Times New Roman" w:hAnsi="Times New Roman"/>
          <w:b/>
          <w:i/>
          <w:sz w:val="24"/>
          <w:szCs w:val="24"/>
          <w:lang w:val="en-US"/>
        </w:rPr>
        <w:t>metal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34A" w:rsidRPr="008D2020" w:rsidRDefault="00D86C4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E434A" w:rsidRPr="008D2020">
        <w:rPr>
          <w:rFonts w:ascii="Times New Roman" w:hAnsi="Times New Roman" w:cs="Times New Roman"/>
          <w:sz w:val="24"/>
          <w:szCs w:val="24"/>
        </w:rPr>
        <w:t>едакция газеты «Искра», МАУ «ЛКДЦ»</w:t>
      </w:r>
    </w:p>
    <w:p w:rsidR="00EE434A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EE434A" w:rsidRPr="008D2020" w:rsidRDefault="00696B44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условие: </w:t>
      </w:r>
      <w:r w:rsidR="008C637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частушек - балалайка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sz w:val="24"/>
          <w:szCs w:val="24"/>
        </w:rPr>
        <w:t>У</w:t>
      </w:r>
      <w:r w:rsidR="00EE434A" w:rsidRPr="008D2020">
        <w:rPr>
          <w:rFonts w:ascii="Times New Roman" w:hAnsi="Times New Roman" w:cs="Times New Roman"/>
          <w:sz w:val="24"/>
          <w:szCs w:val="24"/>
        </w:rPr>
        <w:t>частие в конкурсе бесплатное</w:t>
      </w:r>
      <w:r w:rsidRPr="008D2020">
        <w:rPr>
          <w:rFonts w:ascii="Times New Roman" w:hAnsi="Times New Roman" w:cs="Times New Roman"/>
          <w:sz w:val="24"/>
          <w:szCs w:val="24"/>
        </w:rPr>
        <w:t>.</w:t>
      </w:r>
    </w:p>
    <w:p w:rsidR="00543E05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Сроки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34A" w:rsidRPr="008D2020" w:rsidRDefault="008D2020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Тексты частушек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8C6373" w:rsidRPr="008D2020">
        <w:rPr>
          <w:rFonts w:ascii="Times New Roman" w:hAnsi="Times New Roman" w:cs="Times New Roman"/>
          <w:b/>
          <w:sz w:val="24"/>
          <w:szCs w:val="24"/>
        </w:rPr>
        <w:t>до 1</w:t>
      </w:r>
      <w:r w:rsidR="00D86C45">
        <w:rPr>
          <w:rFonts w:ascii="Times New Roman" w:hAnsi="Times New Roman" w:cs="Times New Roman"/>
          <w:b/>
          <w:sz w:val="24"/>
          <w:szCs w:val="24"/>
        </w:rPr>
        <w:t>0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ноября 2020 г.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2D435A" w:rsidRPr="008D2020">
        <w:rPr>
          <w:rFonts w:ascii="Times New Roman" w:hAnsi="Times New Roman" w:cs="Times New Roman"/>
          <w:sz w:val="24"/>
          <w:szCs w:val="24"/>
        </w:rPr>
        <w:t xml:space="preserve">(лучшие </w:t>
      </w:r>
      <w:r w:rsidR="00D86C45">
        <w:rPr>
          <w:rFonts w:ascii="Times New Roman" w:hAnsi="Times New Roman" w:cs="Times New Roman"/>
          <w:sz w:val="24"/>
          <w:szCs w:val="24"/>
        </w:rPr>
        <w:t>будут исполнены артистами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2D435A" w:rsidRPr="008D2020">
        <w:rPr>
          <w:rFonts w:ascii="Times New Roman" w:hAnsi="Times New Roman" w:cs="Times New Roman"/>
          <w:sz w:val="24"/>
          <w:szCs w:val="24"/>
        </w:rPr>
        <w:t>МАУ «Лысьвенский культурно-деловой центр» на открытом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2D435A" w:rsidRPr="008D2020">
        <w:rPr>
          <w:rFonts w:ascii="Times New Roman" w:hAnsi="Times New Roman" w:cs="Times New Roman"/>
          <w:sz w:val="24"/>
          <w:szCs w:val="24"/>
        </w:rPr>
        <w:t>фестивале-празднике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«Балалайка – </w:t>
      </w:r>
      <w:r w:rsidR="00EE434A" w:rsidRPr="008D2020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="002D435A" w:rsidRPr="008D2020">
        <w:rPr>
          <w:rFonts w:ascii="Times New Roman" w:hAnsi="Times New Roman" w:cs="Times New Roman"/>
          <w:sz w:val="24"/>
          <w:szCs w:val="24"/>
        </w:rPr>
        <w:t>»</w:t>
      </w:r>
      <w:r w:rsidR="00EE434A" w:rsidRPr="008D2020">
        <w:rPr>
          <w:rFonts w:ascii="Times New Roman" w:hAnsi="Times New Roman" w:cs="Times New Roman"/>
          <w:sz w:val="24"/>
          <w:szCs w:val="24"/>
        </w:rPr>
        <w:t>).</w:t>
      </w:r>
    </w:p>
    <w:p w:rsidR="00543E05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Приём работ</w:t>
      </w:r>
    </w:p>
    <w:p w:rsidR="00EE434A" w:rsidRPr="008D2020" w:rsidRDefault="00543E05" w:rsidP="002D4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Р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аботы с пометкой «На конкурс </w:t>
      </w:r>
      <w:r w:rsidR="00D86C45">
        <w:rPr>
          <w:rFonts w:ascii="Times New Roman" w:hAnsi="Times New Roman" w:cs="Times New Roman"/>
          <w:b/>
          <w:i/>
          <w:sz w:val="24"/>
          <w:szCs w:val="24"/>
        </w:rPr>
        <w:t xml:space="preserve">«Балалаечка играет, балалаечка поет»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присылаются на </w:t>
      </w:r>
      <w:r w:rsidR="002D435A" w:rsidRPr="008D2020">
        <w:rPr>
          <w:rFonts w:ascii="Times New Roman" w:hAnsi="Times New Roman" w:cs="Times New Roman"/>
          <w:sz w:val="24"/>
          <w:szCs w:val="24"/>
        </w:rPr>
        <w:t xml:space="preserve">эл.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10" w:history="1">
        <w:r w:rsidR="00EE434A"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mihailov</w:t>
        </w:r>
        <w:r w:rsidR="00EE434A"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67@</w:t>
        </w:r>
        <w:r w:rsidR="00EE434A"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EE434A"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E434A"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2D435A" w:rsidRPr="008D2020">
        <w:rPr>
          <w:rFonts w:ascii="Times New Roman" w:hAnsi="Times New Roman" w:cs="Times New Roman"/>
          <w:sz w:val="24"/>
          <w:szCs w:val="24"/>
        </w:rPr>
        <w:t>или принимаются в редакции газеты «Искра», г. Лысьва, ул. Мира, 15, кааб № 9.</w:t>
      </w:r>
    </w:p>
    <w:p w:rsidR="00543E05" w:rsidRPr="008D2020" w:rsidRDefault="00EE434A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E434A" w:rsidRPr="008D2020" w:rsidRDefault="008D2020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К текстам частушек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Pr="008D2020">
        <w:rPr>
          <w:rFonts w:ascii="Times New Roman" w:hAnsi="Times New Roman" w:cs="Times New Roman"/>
          <w:sz w:val="24"/>
          <w:szCs w:val="24"/>
        </w:rPr>
        <w:t>должна быть приложена заявка</w:t>
      </w:r>
      <w:r w:rsidR="00EE434A" w:rsidRPr="008D2020">
        <w:rPr>
          <w:rFonts w:ascii="Times New Roman" w:hAnsi="Times New Roman" w:cs="Times New Roman"/>
          <w:sz w:val="24"/>
          <w:szCs w:val="24"/>
        </w:rPr>
        <w:t>, где необходимо указать – ФИО (полностью), место жительства, контакты (электронный адрес, номер телефона).</w:t>
      </w:r>
    </w:p>
    <w:p w:rsidR="00EE434A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:rsidR="00EE434A" w:rsidRPr="008D2020" w:rsidRDefault="00EE434A" w:rsidP="008D2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присылая заявку, участни</w:t>
      </w:r>
      <w:r w:rsidR="008D2020" w:rsidRPr="008D2020">
        <w:rPr>
          <w:rFonts w:ascii="Times New Roman" w:hAnsi="Times New Roman" w:cs="Times New Roman"/>
          <w:b/>
          <w:sz w:val="24"/>
          <w:szCs w:val="24"/>
        </w:rPr>
        <w:t xml:space="preserve">к даёт разрешение на публикацию 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в СМИ на безвозмездной основе, гарантирует авторство и в случае выявления плагиата снимается с конкурса. </w:t>
      </w:r>
    </w:p>
    <w:p w:rsidR="00543E05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34A" w:rsidRPr="008D2020" w:rsidRDefault="008D2020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Участники конкурса получают сертификаты Участника, победители дипломы 1, 2, 3 степени и диплом Лауреата.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Жюри оставляет за собой право не вручать </w:t>
      </w:r>
      <w:r w:rsidRPr="008D2020">
        <w:rPr>
          <w:rFonts w:ascii="Times New Roman" w:hAnsi="Times New Roman" w:cs="Times New Roman"/>
          <w:sz w:val="24"/>
          <w:szCs w:val="24"/>
        </w:rPr>
        <w:t xml:space="preserve">дипломы какой – либо степени </w:t>
      </w:r>
      <w:r w:rsidR="00EE434A" w:rsidRPr="008D2020">
        <w:rPr>
          <w:rFonts w:ascii="Times New Roman" w:hAnsi="Times New Roman" w:cs="Times New Roman"/>
          <w:sz w:val="24"/>
          <w:szCs w:val="24"/>
        </w:rPr>
        <w:t>или учреждать дополнительные призы.</w:t>
      </w:r>
    </w:p>
    <w:p w:rsidR="00543E05" w:rsidRPr="008D2020" w:rsidRDefault="00EE434A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EE434A" w:rsidRPr="008D2020" w:rsidRDefault="008D2020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журналисты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газеты «Искра».</w:t>
      </w:r>
    </w:p>
    <w:p w:rsidR="00543E05" w:rsidRPr="008D2020" w:rsidRDefault="00EE434A" w:rsidP="005D0A52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EE434A" w:rsidRPr="008D2020" w:rsidRDefault="00543E05" w:rsidP="005D0A52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П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риём работ производится 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96B44" w:rsidRPr="008D2020">
        <w:rPr>
          <w:rFonts w:ascii="Times New Roman" w:hAnsi="Times New Roman" w:cs="Times New Roman"/>
          <w:b/>
          <w:sz w:val="24"/>
          <w:szCs w:val="24"/>
        </w:rPr>
        <w:t>1</w:t>
      </w:r>
      <w:r w:rsidR="00D86C45">
        <w:rPr>
          <w:rFonts w:ascii="Times New Roman" w:hAnsi="Times New Roman" w:cs="Times New Roman"/>
          <w:b/>
          <w:sz w:val="24"/>
          <w:szCs w:val="24"/>
        </w:rPr>
        <w:t>0</w:t>
      </w:r>
      <w:r w:rsidR="008D2020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="00696B44" w:rsidRPr="008D2020">
        <w:rPr>
          <w:rFonts w:ascii="Times New Roman" w:hAnsi="Times New Roman" w:cs="Times New Roman"/>
          <w:b/>
          <w:sz w:val="24"/>
          <w:szCs w:val="24"/>
        </w:rPr>
        <w:t>2020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>г.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Награждение победителей</w:t>
      </w:r>
      <w:r w:rsidR="00696B44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на </w:t>
      </w:r>
      <w:r w:rsidR="00696B44" w:rsidRPr="008D2020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EE434A" w:rsidRPr="008D2020">
        <w:rPr>
          <w:rFonts w:ascii="Times New Roman" w:hAnsi="Times New Roman" w:cs="Times New Roman"/>
          <w:sz w:val="24"/>
          <w:szCs w:val="24"/>
        </w:rPr>
        <w:t>фестивале</w:t>
      </w:r>
      <w:r w:rsidR="00696B44" w:rsidRPr="008D2020">
        <w:rPr>
          <w:rFonts w:ascii="Times New Roman" w:hAnsi="Times New Roman" w:cs="Times New Roman"/>
          <w:sz w:val="24"/>
          <w:szCs w:val="24"/>
        </w:rPr>
        <w:t>-празднике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696B44" w:rsidRPr="008D2020">
        <w:rPr>
          <w:rFonts w:ascii="Times New Roman" w:hAnsi="Times New Roman" w:cs="Times New Roman"/>
          <w:sz w:val="24"/>
          <w:szCs w:val="24"/>
        </w:rPr>
        <w:t>народного творчества «</w:t>
      </w:r>
      <w:r w:rsidR="00696B44" w:rsidRPr="008D2020">
        <w:rPr>
          <w:rFonts w:ascii="Times New Roman" w:hAnsi="Times New Roman"/>
          <w:sz w:val="24"/>
          <w:szCs w:val="24"/>
        </w:rPr>
        <w:t xml:space="preserve">Балалайка - </w:t>
      </w:r>
      <w:r w:rsidR="00696B44" w:rsidRPr="008D2020">
        <w:rPr>
          <w:rFonts w:ascii="Times New Roman" w:hAnsi="Times New Roman"/>
          <w:sz w:val="24"/>
          <w:szCs w:val="24"/>
          <w:lang w:val="en-US"/>
        </w:rPr>
        <w:t>metal</w:t>
      </w:r>
      <w:r w:rsidR="00696B44" w:rsidRPr="008D2020">
        <w:rPr>
          <w:rFonts w:ascii="Times New Roman" w:hAnsi="Times New Roman" w:cs="Times New Roman"/>
          <w:sz w:val="24"/>
          <w:szCs w:val="24"/>
        </w:rPr>
        <w:t>»</w:t>
      </w:r>
      <w:r w:rsidR="005D0A52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696B44" w:rsidRPr="008D2020">
        <w:rPr>
          <w:rFonts w:ascii="Times New Roman" w:hAnsi="Times New Roman" w:cs="Times New Roman"/>
          <w:b/>
          <w:sz w:val="24"/>
          <w:szCs w:val="24"/>
        </w:rPr>
        <w:t>2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96B44" w:rsidRPr="008D2020">
        <w:rPr>
          <w:rFonts w:ascii="Times New Roman" w:hAnsi="Times New Roman" w:cs="Times New Roman"/>
          <w:b/>
          <w:sz w:val="24"/>
          <w:szCs w:val="24"/>
        </w:rPr>
        <w:t>ноября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96B44" w:rsidRPr="008D2020">
        <w:rPr>
          <w:rFonts w:ascii="Times New Roman" w:hAnsi="Times New Roman" w:cs="Times New Roman"/>
          <w:b/>
          <w:sz w:val="24"/>
          <w:szCs w:val="24"/>
        </w:rPr>
        <w:t>20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434A" w:rsidRPr="008D2020" w:rsidRDefault="00EE434A" w:rsidP="005D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34A" w:rsidRPr="008D2020" w:rsidRDefault="00EE434A" w:rsidP="00696B44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020" w:rsidRPr="008D2020" w:rsidRDefault="008D2020" w:rsidP="00696B44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020" w:rsidRPr="008D2020" w:rsidRDefault="008D2020" w:rsidP="00696B44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020" w:rsidRPr="008D2020" w:rsidRDefault="008D2020" w:rsidP="00696B44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020" w:rsidRPr="008D2020" w:rsidRDefault="008D2020" w:rsidP="00696B44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020" w:rsidRPr="008D2020" w:rsidRDefault="008D2020" w:rsidP="00696B44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05" w:rsidRPr="008D2020" w:rsidRDefault="00543E05" w:rsidP="00543E05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43E05" w:rsidRPr="008D2020" w:rsidRDefault="00543E05" w:rsidP="00543E0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543E05" w:rsidRPr="008D2020" w:rsidRDefault="008C6373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конкурсе фотографии «Ох, уж эта балаЛАЙКа!» </w:t>
      </w:r>
      <w:r w:rsidR="00543E05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</w:t>
      </w:r>
      <w:r w:rsidR="00543E05" w:rsidRP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рамках</w:t>
      </w:r>
      <w:r w:rsidR="000234FC" w:rsidRP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фольклорного</w:t>
      </w:r>
      <w:r w:rsidR="00543E05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>фестиваля-праздника народного творчества</w:t>
      </w:r>
    </w:p>
    <w:p w:rsidR="00543E05" w:rsidRPr="008D2020" w:rsidRDefault="00543E05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8D2020">
        <w:rPr>
          <w:rFonts w:ascii="Times New Roman" w:hAnsi="Times New Roman"/>
          <w:b/>
          <w:i/>
          <w:sz w:val="24"/>
          <w:szCs w:val="24"/>
        </w:rPr>
        <w:t xml:space="preserve">Балалайка - </w:t>
      </w:r>
      <w:r w:rsidRPr="008D2020">
        <w:rPr>
          <w:rFonts w:ascii="Times New Roman" w:hAnsi="Times New Roman"/>
          <w:b/>
          <w:i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</w:p>
    <w:p w:rsidR="00543E05" w:rsidRPr="008D2020" w:rsidRDefault="00D86C4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43E05" w:rsidRPr="008D2020">
        <w:rPr>
          <w:rFonts w:ascii="Times New Roman" w:hAnsi="Times New Roman" w:cs="Times New Roman"/>
          <w:sz w:val="24"/>
          <w:szCs w:val="24"/>
        </w:rPr>
        <w:t>едакция газеты «Искра», МАУ «ЛКДЦ».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условие: в кадр обязательно должна попасть балалайка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Сроки 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Снимки принимаются </w:t>
      </w:r>
      <w:r w:rsidRPr="008D2020">
        <w:rPr>
          <w:rFonts w:ascii="Times New Roman" w:hAnsi="Times New Roman" w:cs="Times New Roman"/>
          <w:b/>
          <w:sz w:val="24"/>
          <w:szCs w:val="24"/>
        </w:rPr>
        <w:t>до 10 ноября 2020 г.</w:t>
      </w:r>
      <w:r w:rsidRPr="008D2020">
        <w:rPr>
          <w:rFonts w:ascii="Times New Roman" w:hAnsi="Times New Roman" w:cs="Times New Roman"/>
          <w:sz w:val="24"/>
          <w:szCs w:val="24"/>
        </w:rPr>
        <w:t xml:space="preserve"> (лучшие обязательно появятся на страницах «Искры» и на сайте газеты и фотовыставке открытого фестиваля-праздника «Балалайка – </w:t>
      </w:r>
      <w:r w:rsidRPr="008D2020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sz w:val="24"/>
          <w:szCs w:val="24"/>
        </w:rPr>
        <w:t>).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Приём работ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Работы с пометкой «На конкурс «Ох, уж эта балаЛАЙКа!» присылаются на адрес </w:t>
      </w:r>
      <w:hyperlink r:id="rId11" w:history="1">
        <w:r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mihailov</w:t>
        </w:r>
        <w:r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67@</w:t>
        </w:r>
        <w:r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8D2020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8D2020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8D2020">
        <w:rPr>
          <w:rFonts w:ascii="Times New Roman" w:hAnsi="Times New Roman" w:cs="Times New Roman"/>
          <w:sz w:val="24"/>
          <w:szCs w:val="24"/>
        </w:rPr>
        <w:t xml:space="preserve">, в качестве, достаточном для их печати в формате А3 (максимум – 45 см по большой стороне). Название файла должно содержать: имя и фамилию автора, номинацию, название работы. 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  <w:r w:rsidRPr="008D202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 Иванов, Портрет, Гармонист играет звонко. </w:t>
      </w:r>
      <w:r w:rsidRPr="008D2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jpg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Со снимками обязательно присылать заявку, где необходимо указать – ФИО (полностью), место жительства, контакты (электронный адрес, номер телефона).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присылая заявку, участник даёт разрешение на публикацию снимков в СМИ на безвозмездной основе, гарантирует авторство фотографий и в случае выявления плагиата снимается с конкурса. Портреты детей принимаются только в случае предоставления письменного разрешения родителей на фотосъёмку (форма – произвольная, скан документа - отдельным файлом).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портрет,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репортажный снимок,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натюрморт.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Награждение 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В каждой номинации определяются лауреат и дипломанты. Автор, набравший большее количество голосов жюри, становится обладателем гран-при конкурса. Жюри оставляет за собой право не вручать призы в какой либо из номинаций или учреждать дополнительные призы.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Фотожурналисты газеты «Искра».</w:t>
      </w:r>
    </w:p>
    <w:p w:rsidR="00543E05" w:rsidRPr="008D2020" w:rsidRDefault="00543E05" w:rsidP="00543E05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543E05" w:rsidRPr="008D2020" w:rsidRDefault="00543E05" w:rsidP="00543E0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Приём работ производится </w:t>
      </w:r>
      <w:r w:rsidRPr="008D2020">
        <w:rPr>
          <w:rFonts w:ascii="Times New Roman" w:hAnsi="Times New Roman" w:cs="Times New Roman"/>
          <w:b/>
          <w:sz w:val="24"/>
          <w:szCs w:val="24"/>
        </w:rPr>
        <w:t>по 10 ноября 2020г.</w:t>
      </w:r>
      <w:r w:rsidRPr="008D2020">
        <w:rPr>
          <w:rFonts w:ascii="Times New Roman" w:hAnsi="Times New Roman" w:cs="Times New Roman"/>
          <w:sz w:val="24"/>
          <w:szCs w:val="24"/>
        </w:rPr>
        <w:t xml:space="preserve"> Награждение победителей на открытом фестивале-празднике народного творчества «</w:t>
      </w:r>
      <w:r w:rsidRPr="008D2020">
        <w:rPr>
          <w:rFonts w:ascii="Times New Roman" w:hAnsi="Times New Roman"/>
          <w:sz w:val="24"/>
          <w:szCs w:val="24"/>
        </w:rPr>
        <w:t xml:space="preserve">Балалайка - </w:t>
      </w:r>
      <w:r w:rsidRPr="008D2020">
        <w:rPr>
          <w:rFonts w:ascii="Times New Roman" w:hAnsi="Times New Roman"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sz w:val="24"/>
          <w:szCs w:val="24"/>
        </w:rPr>
        <w:t xml:space="preserve">» </w:t>
      </w:r>
      <w:r w:rsidRPr="008D2020">
        <w:rPr>
          <w:rFonts w:ascii="Times New Roman" w:hAnsi="Times New Roman" w:cs="Times New Roman"/>
          <w:b/>
          <w:sz w:val="24"/>
          <w:szCs w:val="24"/>
        </w:rPr>
        <w:t>21 ноября 2020 г.</w:t>
      </w:r>
    </w:p>
    <w:sectPr w:rsidR="00543E05" w:rsidRPr="008D2020" w:rsidSect="0001501E">
      <w:headerReference w:type="default" r:id="rId12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51" w:rsidRDefault="00341E51" w:rsidP="008D2020">
      <w:pPr>
        <w:spacing w:after="0" w:line="240" w:lineRule="auto"/>
      </w:pPr>
      <w:r>
        <w:separator/>
      </w:r>
    </w:p>
  </w:endnote>
  <w:endnote w:type="continuationSeparator" w:id="1">
    <w:p w:rsidR="00341E51" w:rsidRDefault="00341E51" w:rsidP="008D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51" w:rsidRDefault="00341E51" w:rsidP="008D2020">
      <w:pPr>
        <w:spacing w:after="0" w:line="240" w:lineRule="auto"/>
      </w:pPr>
      <w:r>
        <w:separator/>
      </w:r>
    </w:p>
  </w:footnote>
  <w:footnote w:type="continuationSeparator" w:id="1">
    <w:p w:rsidR="00341E51" w:rsidRDefault="00341E51" w:rsidP="008D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2383"/>
      <w:docPartObj>
        <w:docPartGallery w:val="Page Numbers (Top of Page)"/>
        <w:docPartUnique/>
      </w:docPartObj>
    </w:sdtPr>
    <w:sdtContent>
      <w:p w:rsidR="008D2020" w:rsidRDefault="0079115F">
        <w:pPr>
          <w:pStyle w:val="a8"/>
          <w:jc w:val="right"/>
        </w:pPr>
        <w:fldSimple w:instr=" PAGE   \* MERGEFORMAT ">
          <w:r w:rsidR="00927F57">
            <w:rPr>
              <w:noProof/>
            </w:rPr>
            <w:t>1</w:t>
          </w:r>
        </w:fldSimple>
      </w:p>
    </w:sdtContent>
  </w:sdt>
  <w:p w:rsidR="008D2020" w:rsidRDefault="008D20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FA2"/>
    <w:multiLevelType w:val="multilevel"/>
    <w:tmpl w:val="EA2E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039E5"/>
    <w:multiLevelType w:val="multilevel"/>
    <w:tmpl w:val="A078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F5FF4"/>
    <w:multiLevelType w:val="multilevel"/>
    <w:tmpl w:val="CE74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B547D"/>
    <w:multiLevelType w:val="multilevel"/>
    <w:tmpl w:val="1ACA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843E5"/>
    <w:multiLevelType w:val="multilevel"/>
    <w:tmpl w:val="C536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7469E"/>
    <w:multiLevelType w:val="multilevel"/>
    <w:tmpl w:val="D0E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546D9"/>
    <w:multiLevelType w:val="hybridMultilevel"/>
    <w:tmpl w:val="45B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56220"/>
    <w:multiLevelType w:val="multilevel"/>
    <w:tmpl w:val="4C2A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75EB2"/>
    <w:multiLevelType w:val="multilevel"/>
    <w:tmpl w:val="C4EE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C7517"/>
    <w:multiLevelType w:val="multilevel"/>
    <w:tmpl w:val="95D6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92988"/>
    <w:multiLevelType w:val="multilevel"/>
    <w:tmpl w:val="095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51816"/>
    <w:multiLevelType w:val="multilevel"/>
    <w:tmpl w:val="5626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614E7"/>
    <w:multiLevelType w:val="multilevel"/>
    <w:tmpl w:val="4760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45052"/>
    <w:multiLevelType w:val="hybridMultilevel"/>
    <w:tmpl w:val="211EC16A"/>
    <w:lvl w:ilvl="0" w:tplc="79065D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7F397117"/>
    <w:multiLevelType w:val="multilevel"/>
    <w:tmpl w:val="87DA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30B"/>
    <w:rsid w:val="0001501E"/>
    <w:rsid w:val="000234FC"/>
    <w:rsid w:val="00042D68"/>
    <w:rsid w:val="00073CC6"/>
    <w:rsid w:val="00077549"/>
    <w:rsid w:val="0008269F"/>
    <w:rsid w:val="000C19F0"/>
    <w:rsid w:val="000C7877"/>
    <w:rsid w:val="00117555"/>
    <w:rsid w:val="00117F51"/>
    <w:rsid w:val="001456FD"/>
    <w:rsid w:val="001619AF"/>
    <w:rsid w:val="001A5B2A"/>
    <w:rsid w:val="001E2B29"/>
    <w:rsid w:val="00253F86"/>
    <w:rsid w:val="002742A1"/>
    <w:rsid w:val="002827A9"/>
    <w:rsid w:val="002B294A"/>
    <w:rsid w:val="002C38E7"/>
    <w:rsid w:val="002D435A"/>
    <w:rsid w:val="002E20FE"/>
    <w:rsid w:val="00311196"/>
    <w:rsid w:val="00317568"/>
    <w:rsid w:val="00341E51"/>
    <w:rsid w:val="00344D28"/>
    <w:rsid w:val="003455B0"/>
    <w:rsid w:val="0035496A"/>
    <w:rsid w:val="003C611B"/>
    <w:rsid w:val="00425F56"/>
    <w:rsid w:val="00476407"/>
    <w:rsid w:val="00490D64"/>
    <w:rsid w:val="004B1409"/>
    <w:rsid w:val="004B2C0F"/>
    <w:rsid w:val="004D05C0"/>
    <w:rsid w:val="00500FA1"/>
    <w:rsid w:val="00541375"/>
    <w:rsid w:val="00543E05"/>
    <w:rsid w:val="00563A3C"/>
    <w:rsid w:val="00576341"/>
    <w:rsid w:val="005D0A52"/>
    <w:rsid w:val="005D31FA"/>
    <w:rsid w:val="0062755D"/>
    <w:rsid w:val="00696B44"/>
    <w:rsid w:val="006A3442"/>
    <w:rsid w:val="006B3732"/>
    <w:rsid w:val="006D14B1"/>
    <w:rsid w:val="006D444B"/>
    <w:rsid w:val="006E0474"/>
    <w:rsid w:val="006F0A2A"/>
    <w:rsid w:val="006F5E52"/>
    <w:rsid w:val="00713746"/>
    <w:rsid w:val="007670AD"/>
    <w:rsid w:val="0078270B"/>
    <w:rsid w:val="0079115F"/>
    <w:rsid w:val="007C2819"/>
    <w:rsid w:val="007C71A4"/>
    <w:rsid w:val="0083599C"/>
    <w:rsid w:val="00876BB6"/>
    <w:rsid w:val="008A6E95"/>
    <w:rsid w:val="008C6373"/>
    <w:rsid w:val="008D2020"/>
    <w:rsid w:val="008D4931"/>
    <w:rsid w:val="00927F57"/>
    <w:rsid w:val="009333CB"/>
    <w:rsid w:val="0095396E"/>
    <w:rsid w:val="00961553"/>
    <w:rsid w:val="009A2CCB"/>
    <w:rsid w:val="009A497D"/>
    <w:rsid w:val="00A76CDC"/>
    <w:rsid w:val="00AB162A"/>
    <w:rsid w:val="00AC1495"/>
    <w:rsid w:val="00AC62F8"/>
    <w:rsid w:val="00AD4E59"/>
    <w:rsid w:val="00AF04DB"/>
    <w:rsid w:val="00AF77FC"/>
    <w:rsid w:val="00B6209E"/>
    <w:rsid w:val="00B66202"/>
    <w:rsid w:val="00BA2584"/>
    <w:rsid w:val="00BB057B"/>
    <w:rsid w:val="00BB5924"/>
    <w:rsid w:val="00C028E6"/>
    <w:rsid w:val="00C2233B"/>
    <w:rsid w:val="00C64F7C"/>
    <w:rsid w:val="00C7203E"/>
    <w:rsid w:val="00C81DDB"/>
    <w:rsid w:val="00C82057"/>
    <w:rsid w:val="00CC0E23"/>
    <w:rsid w:val="00CC5F47"/>
    <w:rsid w:val="00CD63F4"/>
    <w:rsid w:val="00D25E8B"/>
    <w:rsid w:val="00D6230B"/>
    <w:rsid w:val="00D8492A"/>
    <w:rsid w:val="00D856C8"/>
    <w:rsid w:val="00D86C45"/>
    <w:rsid w:val="00DB0C46"/>
    <w:rsid w:val="00DE5DAE"/>
    <w:rsid w:val="00E45A5E"/>
    <w:rsid w:val="00E568EB"/>
    <w:rsid w:val="00EC2891"/>
    <w:rsid w:val="00EE434A"/>
    <w:rsid w:val="00F23127"/>
    <w:rsid w:val="00F377F5"/>
    <w:rsid w:val="00F67013"/>
    <w:rsid w:val="00F853F3"/>
    <w:rsid w:val="00FC778E"/>
    <w:rsid w:val="00FD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230B"/>
    <w:rPr>
      <w:i/>
      <w:iCs/>
    </w:rPr>
  </w:style>
  <w:style w:type="character" w:styleId="a5">
    <w:name w:val="Strong"/>
    <w:basedOn w:val="a0"/>
    <w:uiPriority w:val="22"/>
    <w:qFormat/>
    <w:rsid w:val="00D6230B"/>
    <w:rPr>
      <w:b/>
      <w:bCs/>
    </w:rPr>
  </w:style>
  <w:style w:type="character" w:styleId="a6">
    <w:name w:val="Hyperlink"/>
    <w:basedOn w:val="a0"/>
    <w:unhideWhenUsed/>
    <w:rsid w:val="00D6230B"/>
    <w:rPr>
      <w:color w:val="0000FF"/>
      <w:u w:val="single"/>
    </w:rPr>
  </w:style>
  <w:style w:type="paragraph" w:customStyle="1" w:styleId="stylet1">
    <w:name w:val="stylet1"/>
    <w:basedOn w:val="a"/>
    <w:rsid w:val="00D6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373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2020"/>
  </w:style>
  <w:style w:type="paragraph" w:styleId="aa">
    <w:name w:val="footer"/>
    <w:basedOn w:val="a"/>
    <w:link w:val="ab"/>
    <w:uiPriority w:val="99"/>
    <w:semiHidden/>
    <w:unhideWhenUsed/>
    <w:rsid w:val="008D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2020"/>
  </w:style>
  <w:style w:type="table" w:styleId="ac">
    <w:name w:val="Table Grid"/>
    <w:basedOn w:val="a1"/>
    <w:uiPriority w:val="59"/>
    <w:rsid w:val="0001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hailov67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hailov6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.mamaeva.9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CB2A3-D825-4282-99AA-3701F0B8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 бушуев</dc:creator>
  <cp:keywords/>
  <dc:description/>
  <cp:lastModifiedBy>Бушуева Светлана</cp:lastModifiedBy>
  <cp:revision>45</cp:revision>
  <cp:lastPrinted>2020-10-07T07:49:00Z</cp:lastPrinted>
  <dcterms:created xsi:type="dcterms:W3CDTF">2020-03-26T15:35:00Z</dcterms:created>
  <dcterms:modified xsi:type="dcterms:W3CDTF">2020-10-08T07:00:00Z</dcterms:modified>
</cp:coreProperties>
</file>